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922"/>
        <w:gridCol w:w="922"/>
        <w:gridCol w:w="2061"/>
        <w:gridCol w:w="1134"/>
        <w:gridCol w:w="567"/>
        <w:gridCol w:w="993"/>
        <w:gridCol w:w="21"/>
        <w:gridCol w:w="546"/>
        <w:gridCol w:w="141"/>
        <w:gridCol w:w="1701"/>
      </w:tblGrid>
      <w:tr w:rsidR="0004376E" w14:paraId="198919E2" w14:textId="77777777" w:rsidTr="003F3E0E">
        <w:tc>
          <w:tcPr>
            <w:tcW w:w="10206" w:type="dxa"/>
            <w:gridSpan w:val="11"/>
            <w:tcBorders>
              <w:bottom w:val="single" w:sz="12" w:space="0" w:color="092E99"/>
            </w:tcBorders>
            <w:tcMar>
              <w:top w:w="28" w:type="dxa"/>
              <w:bottom w:w="113" w:type="dxa"/>
            </w:tcMar>
          </w:tcPr>
          <w:p w14:paraId="61D3E871" w14:textId="16D63BB8" w:rsidR="009D1C65" w:rsidRPr="008172DE" w:rsidRDefault="009D1C65" w:rsidP="00B95BF2">
            <w:pPr>
              <w:jc w:val="center"/>
              <w:rPr>
                <w:rFonts w:ascii="KoPub돋움체 Bold" w:eastAsia="KoPub돋움체 Bold" w:hAnsi="KoPub돋움체 Bold"/>
                <w:color w:val="092E99"/>
                <w:sz w:val="34"/>
                <w:szCs w:val="34"/>
              </w:rPr>
            </w:pPr>
            <w:r w:rsidRPr="008172DE">
              <w:rPr>
                <w:rFonts w:ascii="KoPub돋움체 Bold" w:eastAsia="KoPub돋움체 Bold" w:hAnsi="KoPub돋움체 Bold" w:hint="eastAsia"/>
                <w:color w:val="092E99"/>
                <w:sz w:val="34"/>
                <w:szCs w:val="34"/>
              </w:rPr>
              <w:t>서울대학교 정치지도자과정(PLP)</w:t>
            </w:r>
            <w:r w:rsidR="00B95BF2">
              <w:rPr>
                <w:rFonts w:ascii="KoPub돋움체 Bold" w:eastAsia="KoPub돋움체 Bold" w:hAnsi="KoPub돋움체 Bold" w:hint="eastAsia"/>
                <w:color w:val="092E99"/>
                <w:sz w:val="34"/>
                <w:szCs w:val="34"/>
              </w:rPr>
              <w:t xml:space="preserve"> </w:t>
            </w:r>
            <w:r w:rsidRPr="008172DE">
              <w:rPr>
                <w:rFonts w:ascii="KoPub돋움체 Bold" w:eastAsia="KoPub돋움체 Bold" w:hAnsi="KoPub돋움체 Bold" w:hint="eastAsia"/>
                <w:color w:val="092E99"/>
                <w:sz w:val="34"/>
                <w:szCs w:val="34"/>
              </w:rPr>
              <w:t>제</w:t>
            </w:r>
            <w:r w:rsidR="00B95BF2">
              <w:rPr>
                <w:rFonts w:ascii="KoPub돋움체 Bold" w:eastAsia="KoPub돋움체 Bold" w:hAnsi="KoPub돋움체 Bold" w:hint="eastAsia"/>
                <w:color w:val="092E99"/>
                <w:sz w:val="34"/>
                <w:szCs w:val="34"/>
              </w:rPr>
              <w:t>2</w:t>
            </w:r>
            <w:r w:rsidRPr="008172DE">
              <w:rPr>
                <w:rFonts w:ascii="KoPub돋움체 Bold" w:eastAsia="KoPub돋움체 Bold" w:hAnsi="KoPub돋움체 Bold" w:hint="eastAsia"/>
                <w:color w:val="092E99"/>
                <w:sz w:val="34"/>
                <w:szCs w:val="34"/>
              </w:rPr>
              <w:t>기 입학지원서</w:t>
            </w:r>
          </w:p>
        </w:tc>
      </w:tr>
      <w:tr w:rsidR="003F3E0E" w14:paraId="28EBC91F" w14:textId="77777777" w:rsidTr="000E6B98">
        <w:tc>
          <w:tcPr>
            <w:tcW w:w="1198" w:type="dxa"/>
            <w:vMerge w:val="restart"/>
            <w:tcBorders>
              <w:top w:val="single" w:sz="12" w:space="0" w:color="092E99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3BB2BCFB" w14:textId="34DF4A47" w:rsidR="003F3E0E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  <w:r w:rsidRPr="00C9473D">
              <w:rPr>
                <w:rFonts w:ascii="KoPub돋움체 Bold" w:eastAsia="KoPub돋움체 Bold" w:hAnsi="KoPub돋움체 Bold" w:hint="eastAsia"/>
                <w:color w:val="FFFFFF" w:themeColor="background1"/>
                <w:sz w:val="26"/>
                <w:szCs w:val="26"/>
              </w:rPr>
              <w:t>지원자</w:t>
            </w:r>
          </w:p>
        </w:tc>
        <w:tc>
          <w:tcPr>
            <w:tcW w:w="922" w:type="dxa"/>
            <w:vMerge w:val="restart"/>
            <w:tcBorders>
              <w:top w:val="single" w:sz="12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61982FF4" w14:textId="5424235C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성명</w:t>
            </w:r>
          </w:p>
        </w:tc>
        <w:tc>
          <w:tcPr>
            <w:tcW w:w="922" w:type="dxa"/>
            <w:tcBorders>
              <w:top w:val="single" w:sz="12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308C6C5" w14:textId="62AD6BC4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한글</w:t>
            </w:r>
          </w:p>
        </w:tc>
        <w:tc>
          <w:tcPr>
            <w:tcW w:w="5322" w:type="dxa"/>
            <w:gridSpan w:val="6"/>
            <w:tcBorders>
              <w:top w:val="single" w:sz="12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40CDAB7C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62D69B3" w14:textId="77777777" w:rsidR="003F3E0E" w:rsidRPr="00C9473D" w:rsidRDefault="00C9473D" w:rsidP="00C9473D">
            <w:pPr>
              <w:jc w:val="center"/>
              <w:rPr>
                <w:rFonts w:ascii="KoPub돋움체 Light" w:eastAsia="KoPub돋움체 Light"/>
                <w:sz w:val="24"/>
                <w:szCs w:val="24"/>
              </w:rPr>
            </w:pPr>
            <w:r w:rsidRPr="00C9473D">
              <w:rPr>
                <w:rFonts w:ascii="KoPub돋움체 Light" w:eastAsia="KoPub돋움체 Light" w:hint="eastAsia"/>
                <w:sz w:val="24"/>
                <w:szCs w:val="24"/>
              </w:rPr>
              <w:t>증명사진</w:t>
            </w:r>
          </w:p>
          <w:p w14:paraId="12BE4863" w14:textId="08605449" w:rsidR="00C9473D" w:rsidRPr="008172DE" w:rsidRDefault="00C9473D" w:rsidP="00C9473D">
            <w:pPr>
              <w:jc w:val="center"/>
              <w:rPr>
                <w:rFonts w:ascii="KoPub돋움체 Light" w:eastAsia="KoPub돋움체 Light"/>
                <w:sz w:val="26"/>
                <w:szCs w:val="26"/>
              </w:rPr>
            </w:pPr>
            <w:r w:rsidRPr="00C9473D">
              <w:rPr>
                <w:rFonts w:ascii="KoPub돋움체 Light" w:eastAsia="KoPub돋움체 Light" w:hint="eastAsia"/>
                <w:sz w:val="24"/>
                <w:szCs w:val="24"/>
              </w:rPr>
              <w:t>(3.5x4.5cm)</w:t>
            </w:r>
          </w:p>
        </w:tc>
      </w:tr>
      <w:tr w:rsidR="003F3E0E" w14:paraId="0A515B6E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788F64DA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22" w:type="dxa"/>
            <w:vMerge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41A9FD0A" w14:textId="77777777" w:rsidR="003F3E0E" w:rsidRPr="00C9473D" w:rsidRDefault="003F3E0E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01D010C" w14:textId="2C0105D3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영문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1724DCF1" w14:textId="424376EB" w:rsidR="003F3E0E" w:rsidRPr="00C9473D" w:rsidRDefault="00C9473D" w:rsidP="000E6B98">
            <w:pPr>
              <w:jc w:val="right"/>
              <w:rPr>
                <w:rFonts w:ascii="KoPub돋움체 Light" w:eastAsia="KoPub돋움체 Light"/>
                <w:sz w:val="18"/>
                <w:szCs w:val="18"/>
              </w:rPr>
            </w:pPr>
            <w:r>
              <w:rPr>
                <w:rFonts w:ascii="KoPub돋움체 Light" w:eastAsia="KoPub돋움체 Light" w:hint="eastAsia"/>
                <w:sz w:val="18"/>
                <w:szCs w:val="18"/>
              </w:rPr>
              <w:t>※여권과 일치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</w:tcPr>
          <w:p w14:paraId="63BDFAF4" w14:textId="421412DF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425D5F41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6E2D36F1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7A1AD4A" w14:textId="478AD057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주민등록번호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19D601E9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</w:tcPr>
          <w:p w14:paraId="7081E5E4" w14:textId="3BD5F2F2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47307680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131C0B2C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5E54032" w14:textId="7289C607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휴대폰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6BC691D8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</w:tcPr>
          <w:p w14:paraId="36DC9442" w14:textId="76F9E4AC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14EA58B0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293EF421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6F28517B" w14:textId="231B7431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E-mail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47D2A467" w14:textId="7EE35ADA" w:rsidR="003F3E0E" w:rsidRPr="008172DE" w:rsidRDefault="00C9473D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                    @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78CABE10" w14:textId="63CCEDFB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3CDF5CF7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7D590890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8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BAA7818" w14:textId="15FCD6B8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자택주소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8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5CE0D42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27702806" w14:textId="77777777" w:rsidTr="000E6B98">
        <w:tc>
          <w:tcPr>
            <w:tcW w:w="1198" w:type="dxa"/>
            <w:vMerge w:val="restart"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5FFE4E37" w14:textId="48FB54FC" w:rsidR="003F3E0E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  <w:r>
              <w:rPr>
                <w:rFonts w:ascii="KoPub돋움체 Bold" w:eastAsia="KoPub돋움체 Bold" w:hAnsi="KoPub돋움체 Bold" w:hint="eastAsia"/>
                <w:color w:val="FFFFFF" w:themeColor="background1"/>
                <w:sz w:val="26"/>
                <w:szCs w:val="26"/>
              </w:rPr>
              <w:t>근무처</w:t>
            </w:r>
          </w:p>
        </w:tc>
        <w:tc>
          <w:tcPr>
            <w:tcW w:w="1844" w:type="dxa"/>
            <w:gridSpan w:val="2"/>
            <w:tcBorders>
              <w:top w:val="single" w:sz="8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A0B6FB2" w14:textId="44F5F4DA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C9473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직장명</w:t>
            </w:r>
          </w:p>
        </w:tc>
        <w:tc>
          <w:tcPr>
            <w:tcW w:w="7164" w:type="dxa"/>
            <w:gridSpan w:val="8"/>
            <w:tcBorders>
              <w:top w:val="single" w:sz="8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63C8BFBA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2284D1EF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10F87672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6E49C1B" w14:textId="233E3B84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C9473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업태/종목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B457421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156BC1A2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3B2ABA8C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71436499" w14:textId="74DA457E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C9473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직위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41773652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C9473D" w14:paraId="7607BE9C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14D52A24" w14:textId="77777777" w:rsidR="00C9473D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0BE730E" w14:textId="751EA119" w:rsidR="00C9473D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C9473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전화번호</w:t>
            </w:r>
          </w:p>
        </w:tc>
        <w:tc>
          <w:tcPr>
            <w:tcW w:w="3195" w:type="dxa"/>
            <w:gridSpan w:val="2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704EA43B" w14:textId="77777777" w:rsidR="00C9473D" w:rsidRPr="008172DE" w:rsidRDefault="00C9473D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581" w:type="dxa"/>
            <w:gridSpan w:val="3"/>
            <w:tcBorders>
              <w:top w:val="single" w:sz="6" w:space="0" w:color="092E99"/>
              <w:left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13FF6711" w14:textId="1248C4C7" w:rsidR="00C9473D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홈페이지</w:t>
            </w:r>
          </w:p>
        </w:tc>
        <w:tc>
          <w:tcPr>
            <w:tcW w:w="2388" w:type="dxa"/>
            <w:gridSpan w:val="3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550C0F8" w14:textId="1D521079" w:rsidR="00C9473D" w:rsidRPr="008172DE" w:rsidRDefault="00C9473D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62084ACF" w14:textId="77777777" w:rsidTr="000E6B98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118B1C84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8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0D1B61E" w14:textId="3C92D8F3" w:rsidR="003F3E0E" w:rsidRPr="00C9473D" w:rsidRDefault="00C9473D" w:rsidP="00C9473D">
            <w:pPr>
              <w:jc w:val="center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C9473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주소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8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8445F49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C9473D" w14:paraId="6D09C9EF" w14:textId="77777777" w:rsidTr="00CB4EE4">
        <w:tc>
          <w:tcPr>
            <w:tcW w:w="1198" w:type="dxa"/>
            <w:vMerge w:val="restart"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1861C022" w14:textId="625ED2A1" w:rsidR="00C9473D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  <w:r>
              <w:rPr>
                <w:rFonts w:ascii="KoPub돋움체 Bold" w:eastAsia="KoPub돋움체 Bold" w:hAnsi="KoPub돋움체 Bold" w:hint="eastAsia"/>
                <w:color w:val="FFFFFF" w:themeColor="background1"/>
                <w:sz w:val="26"/>
                <w:szCs w:val="26"/>
              </w:rPr>
              <w:t>학력</w:t>
            </w:r>
          </w:p>
        </w:tc>
        <w:tc>
          <w:tcPr>
            <w:tcW w:w="1844" w:type="dxa"/>
            <w:gridSpan w:val="2"/>
            <w:tcBorders>
              <w:top w:val="single" w:sz="8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7914AA3F" w14:textId="3394B52C" w:rsidR="00C9473D" w:rsidRPr="008172DE" w:rsidRDefault="00C9473D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5322" w:type="dxa"/>
            <w:gridSpan w:val="6"/>
            <w:tcBorders>
              <w:top w:val="single" w:sz="8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1EB7178B" w14:textId="289CCD1C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                          고등학교</w:t>
            </w:r>
          </w:p>
        </w:tc>
        <w:tc>
          <w:tcPr>
            <w:tcW w:w="1842" w:type="dxa"/>
            <w:gridSpan w:val="2"/>
            <w:tcBorders>
              <w:top w:val="single" w:sz="8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8D4212F" w14:textId="358C3A3E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>졸업</w:t>
            </w:r>
          </w:p>
        </w:tc>
      </w:tr>
      <w:tr w:rsidR="00C9473D" w14:paraId="04AB4A06" w14:textId="77777777" w:rsidTr="00CB4EE4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550A8270" w14:textId="77777777" w:rsidR="00C9473D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0F3AF0FC" w14:textId="7FD9B5DD" w:rsidR="00C9473D" w:rsidRPr="008172DE" w:rsidRDefault="00C9473D" w:rsidP="00C9473D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721DAB61" w14:textId="018EB252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           대학교         학과</w:t>
            </w:r>
          </w:p>
        </w:tc>
        <w:tc>
          <w:tcPr>
            <w:tcW w:w="1842" w:type="dxa"/>
            <w:gridSpan w:val="2"/>
            <w:tcBorders>
              <w:top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633BB568" w14:textId="58DD3EA8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>졸업/중퇴</w:t>
            </w:r>
          </w:p>
        </w:tc>
      </w:tr>
      <w:tr w:rsidR="00C9473D" w14:paraId="3C3E3862" w14:textId="77777777" w:rsidTr="00CB4EE4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63042B98" w14:textId="77777777" w:rsidR="00C9473D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3209557D" w14:textId="0E0F2BEF" w:rsidR="00C9473D" w:rsidRPr="008172DE" w:rsidRDefault="00C9473D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5322" w:type="dxa"/>
            <w:gridSpan w:val="6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55D4EB61" w14:textId="10C491EE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           대학원         전공</w:t>
            </w:r>
          </w:p>
        </w:tc>
        <w:tc>
          <w:tcPr>
            <w:tcW w:w="1842" w:type="dxa"/>
            <w:gridSpan w:val="2"/>
            <w:tcBorders>
              <w:top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B216C23" w14:textId="295E268F" w:rsidR="00C9473D" w:rsidRPr="008172DE" w:rsidRDefault="00C9473D" w:rsidP="00CB4EE4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>수료/졸업</w:t>
            </w:r>
          </w:p>
        </w:tc>
      </w:tr>
      <w:tr w:rsidR="003F3E0E" w14:paraId="4D1EF3F8" w14:textId="77777777" w:rsidTr="00CB4EE4">
        <w:tc>
          <w:tcPr>
            <w:tcW w:w="1198" w:type="dxa"/>
            <w:vMerge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4FC025E2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197A3FA6" w14:textId="76924AE3" w:rsidR="003F3E0E" w:rsidRPr="008172DE" w:rsidRDefault="00C9473D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01E8700A" w14:textId="0C2D2E3A" w:rsidR="003F3E0E" w:rsidRPr="00C9473D" w:rsidRDefault="00C9473D" w:rsidP="00CB4EE4">
            <w:pPr>
              <w:jc w:val="center"/>
              <w:rPr>
                <w:rFonts w:ascii="KoPub돋움체 Light" w:eastAsia="KoPub돋움체 Light"/>
                <w:color w:val="7F7F7F" w:themeColor="text1" w:themeTint="80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color w:val="7F7F7F" w:themeColor="text1" w:themeTint="80"/>
                <w:sz w:val="26"/>
                <w:szCs w:val="26"/>
              </w:rPr>
              <w:t>(최고경영자 과정 등)</w:t>
            </w:r>
          </w:p>
        </w:tc>
      </w:tr>
      <w:tr w:rsidR="003F3E0E" w14:paraId="0AF7AAAF" w14:textId="77777777" w:rsidTr="00B95BF2">
        <w:tc>
          <w:tcPr>
            <w:tcW w:w="1198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273A4304" w14:textId="77777777" w:rsidR="003F3E0E" w:rsidRPr="00C9473D" w:rsidRDefault="003F3E0E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8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0129C221" w14:textId="71F25C8B" w:rsidR="003F3E0E" w:rsidRPr="008172DE" w:rsidRDefault="00C9473D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8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A091F04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76EC6B1B" w14:textId="77777777" w:rsidTr="00B95BF2">
        <w:tc>
          <w:tcPr>
            <w:tcW w:w="1198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  <w:vAlign w:val="center"/>
          </w:tcPr>
          <w:p w14:paraId="2B01D7C2" w14:textId="154CC9C5" w:rsidR="003F3E0E" w:rsidRPr="00C9473D" w:rsidRDefault="00C9473D" w:rsidP="003F3E0E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sz w:val="26"/>
                <w:szCs w:val="26"/>
              </w:rPr>
            </w:pPr>
            <w:r>
              <w:rPr>
                <w:rFonts w:ascii="KoPub돋움체 Bold" w:eastAsia="KoPub돋움체 Bold" w:hAnsi="KoPub돋움체 Bold" w:hint="eastAsia"/>
                <w:color w:val="FFFFFF" w:themeColor="background1"/>
                <w:sz w:val="26"/>
                <w:szCs w:val="26"/>
              </w:rPr>
              <w:t>주요경력</w:t>
            </w:r>
          </w:p>
        </w:tc>
        <w:tc>
          <w:tcPr>
            <w:tcW w:w="1844" w:type="dxa"/>
            <w:gridSpan w:val="2"/>
            <w:tcBorders>
              <w:top w:val="single" w:sz="8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00BF0167" w14:textId="057114B0" w:rsidR="003F3E0E" w:rsidRPr="008172DE" w:rsidRDefault="00E836D5" w:rsidP="00E836D5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8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AA56A51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4B9DAD01" w14:textId="77777777" w:rsidTr="00B95BF2">
        <w:tc>
          <w:tcPr>
            <w:tcW w:w="1198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</w:tcPr>
          <w:p w14:paraId="274305C3" w14:textId="77777777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5140C110" w14:textId="526C257B" w:rsidR="003F3E0E" w:rsidRPr="008172DE" w:rsidRDefault="00E836D5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3C3B57A2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7AECA45D" w14:textId="77777777" w:rsidTr="00B95BF2">
        <w:tc>
          <w:tcPr>
            <w:tcW w:w="1198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</w:tcPr>
          <w:p w14:paraId="261CBCC0" w14:textId="77777777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6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3781E419" w14:textId="2151F7E9" w:rsidR="003F3E0E" w:rsidRPr="008172DE" w:rsidRDefault="00E836D5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6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0D185E77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3F3E0E" w14:paraId="5A5125DD" w14:textId="77777777" w:rsidTr="00B95BF2">
        <w:tc>
          <w:tcPr>
            <w:tcW w:w="1198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</w:tcPr>
          <w:p w14:paraId="4C45AA8C" w14:textId="77777777" w:rsidR="003F3E0E" w:rsidRPr="008172DE" w:rsidRDefault="003F3E0E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092E99"/>
              <w:bottom w:val="single" w:sz="8" w:space="0" w:color="092E99"/>
              <w:right w:val="single" w:sz="6" w:space="0" w:color="092E99"/>
            </w:tcBorders>
            <w:tcMar>
              <w:top w:w="34" w:type="dxa"/>
              <w:bottom w:w="34" w:type="dxa"/>
            </w:tcMar>
          </w:tcPr>
          <w:p w14:paraId="27AC8D7C" w14:textId="2B2DB94D" w:rsidR="003F3E0E" w:rsidRPr="008172DE" w:rsidRDefault="00E836D5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년   월</w:t>
            </w:r>
          </w:p>
        </w:tc>
        <w:tc>
          <w:tcPr>
            <w:tcW w:w="7164" w:type="dxa"/>
            <w:gridSpan w:val="8"/>
            <w:tcBorders>
              <w:top w:val="single" w:sz="6" w:space="0" w:color="092E99"/>
              <w:left w:val="single" w:sz="6" w:space="0" w:color="092E99"/>
              <w:bottom w:val="single" w:sz="8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21BC929C" w14:textId="77777777" w:rsidR="003F3E0E" w:rsidRPr="008172DE" w:rsidRDefault="003F3E0E" w:rsidP="000E6B98">
            <w:pPr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076345" w14:paraId="6F6C941E" w14:textId="77777777" w:rsidTr="00076345">
        <w:tc>
          <w:tcPr>
            <w:tcW w:w="1198" w:type="dxa"/>
            <w:tcBorders>
              <w:top w:val="single" w:sz="8" w:space="0" w:color="FFFFFF" w:themeColor="background1"/>
            </w:tcBorders>
            <w:shd w:val="clear" w:color="auto" w:fill="092E99"/>
            <w:tcMar>
              <w:top w:w="34" w:type="dxa"/>
              <w:bottom w:w="34" w:type="dxa"/>
            </w:tcMar>
          </w:tcPr>
          <w:p w14:paraId="3074B0D1" w14:textId="77777777" w:rsidR="00076345" w:rsidRDefault="00076345" w:rsidP="00CD0F92">
            <w:pPr>
              <w:jc w:val="center"/>
              <w:rPr>
                <w:rFonts w:ascii="KoPub돋움체 Bold" w:eastAsia="KoPub돋움체 Bold" w:hAnsi="KoPub돋움체 Bold"/>
                <w:color w:val="FFFFFF" w:themeColor="background1"/>
                <w:w w:val="96"/>
                <w:sz w:val="26"/>
                <w:szCs w:val="26"/>
              </w:rPr>
            </w:pPr>
            <w:r w:rsidRPr="00CD0F92">
              <w:rPr>
                <w:rFonts w:ascii="KoPub돋움체 Bold" w:eastAsia="KoPub돋움체 Bold" w:hAnsi="KoPub돋움체 Bold" w:hint="eastAsia"/>
                <w:color w:val="FFFFFF" w:themeColor="background1"/>
                <w:w w:val="96"/>
                <w:sz w:val="26"/>
                <w:szCs w:val="26"/>
              </w:rPr>
              <w:t>PLP를</w:t>
            </w:r>
          </w:p>
          <w:p w14:paraId="3A65F71F" w14:textId="35DAD4E5" w:rsidR="00076345" w:rsidRPr="00CD0F92" w:rsidRDefault="00076345" w:rsidP="00CD0F92">
            <w:pPr>
              <w:jc w:val="center"/>
              <w:rPr>
                <w:rFonts w:ascii="KoPub돋움체 Light" w:eastAsia="KoPub돋움체 Light"/>
                <w:w w:val="96"/>
                <w:sz w:val="26"/>
                <w:szCs w:val="26"/>
              </w:rPr>
            </w:pPr>
            <w:r>
              <w:rPr>
                <w:rFonts w:ascii="KoPub돋움체 Bold" w:eastAsia="KoPub돋움체 Bold" w:hAnsi="KoPub돋움체 Bold" w:hint="eastAsia"/>
                <w:color w:val="FFFFFF" w:themeColor="background1"/>
                <w:w w:val="96"/>
                <w:sz w:val="26"/>
                <w:szCs w:val="26"/>
              </w:rPr>
              <w:t>접한 경로</w:t>
            </w:r>
          </w:p>
        </w:tc>
        <w:tc>
          <w:tcPr>
            <w:tcW w:w="5039" w:type="dxa"/>
            <w:gridSpan w:val="4"/>
            <w:tcBorders>
              <w:top w:val="single" w:sz="8" w:space="0" w:color="092E99"/>
              <w:bottom w:val="single" w:sz="12" w:space="0" w:color="092E99"/>
            </w:tcBorders>
            <w:tcMar>
              <w:top w:w="34" w:type="dxa"/>
              <w:bottom w:w="34" w:type="dxa"/>
            </w:tcMar>
            <w:vAlign w:val="center"/>
          </w:tcPr>
          <w:p w14:paraId="07623F60" w14:textId="77777777" w:rsidR="00076345" w:rsidRDefault="00076345" w:rsidP="00076345">
            <w:pPr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(1)페이스북 (2)유튜브 (3)신문기사 (4)지인 </w:t>
            </w:r>
          </w:p>
          <w:p w14:paraId="5EC4220C" w14:textId="2FA8105C" w:rsidR="00076345" w:rsidRPr="00076345" w:rsidRDefault="00076345" w:rsidP="00CD0F92">
            <w:pPr>
              <w:rPr>
                <w:rFonts w:hint="eastAsia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(5)기타 </w:t>
            </w:r>
            <w:proofErr w:type="gramStart"/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(  </w:t>
            </w:r>
            <w:proofErr w:type="gramEnd"/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               )</w:t>
            </w:r>
          </w:p>
        </w:tc>
        <w:tc>
          <w:tcPr>
            <w:tcW w:w="1560" w:type="dxa"/>
            <w:gridSpan w:val="2"/>
            <w:tcBorders>
              <w:top w:val="single" w:sz="8" w:space="0" w:color="092E99"/>
              <w:bottom w:val="single" w:sz="12" w:space="0" w:color="092E99"/>
            </w:tcBorders>
            <w:shd w:val="clear" w:color="auto" w:fill="092E99"/>
            <w:vAlign w:val="center"/>
          </w:tcPr>
          <w:p w14:paraId="255B1E06" w14:textId="7598527B" w:rsidR="00076345" w:rsidRPr="00076345" w:rsidRDefault="00076345" w:rsidP="00076345">
            <w:pPr>
              <w:jc w:val="center"/>
              <w:rPr>
                <w:rFonts w:ascii="KoPub돋움체 Bold" w:eastAsia="KoPub돋움체 Bold" w:hAnsi="KoPub돋움체 Bold" w:hint="eastAsia"/>
                <w:sz w:val="26"/>
                <w:szCs w:val="26"/>
              </w:rPr>
            </w:pPr>
            <w:r w:rsidRPr="00076345">
              <w:rPr>
                <w:rFonts w:ascii="KoPub돋움체 Bold" w:eastAsia="KoPub돋움체 Bold" w:hAnsi="KoPub돋움체 Bold" w:hint="eastAsia"/>
                <w:sz w:val="26"/>
                <w:szCs w:val="26"/>
              </w:rPr>
              <w:t>추천인</w:t>
            </w:r>
          </w:p>
        </w:tc>
        <w:tc>
          <w:tcPr>
            <w:tcW w:w="2409" w:type="dxa"/>
            <w:gridSpan w:val="4"/>
            <w:tcBorders>
              <w:top w:val="single" w:sz="8" w:space="0" w:color="092E99"/>
              <w:bottom w:val="single" w:sz="12" w:space="0" w:color="092E99"/>
            </w:tcBorders>
            <w:vAlign w:val="center"/>
          </w:tcPr>
          <w:p w14:paraId="70BBCB21" w14:textId="5A5E6E09" w:rsidR="00076345" w:rsidRPr="00076345" w:rsidRDefault="00076345" w:rsidP="00CD0F92">
            <w:pPr>
              <w:rPr>
                <w:rFonts w:ascii="KoPub돋움체 Light" w:eastAsia="KoPub돋움체 Light"/>
                <w:sz w:val="22"/>
              </w:rPr>
            </w:pPr>
            <w:r w:rsidRPr="00076345">
              <w:rPr>
                <w:rFonts w:ascii="KoPub돋움체 Light" w:eastAsia="KoPub돋움체 Light" w:hint="eastAsia"/>
                <w:color w:val="7F7F7F" w:themeColor="text1" w:themeTint="80"/>
                <w:sz w:val="22"/>
              </w:rPr>
              <w:t>(</w:t>
            </w:r>
            <w:r>
              <w:rPr>
                <w:rFonts w:ascii="KoPub돋움체 Light" w:eastAsia="KoPub돋움체 Light" w:hint="eastAsia"/>
                <w:color w:val="7F7F7F" w:themeColor="text1" w:themeTint="80"/>
                <w:sz w:val="22"/>
              </w:rPr>
              <w:t>PLP를 추천하신 분이 있는 경우 작성</w:t>
            </w:r>
            <w:r w:rsidRPr="00076345">
              <w:rPr>
                <w:rFonts w:ascii="KoPub돋움체 Light" w:eastAsia="KoPub돋움체 Light" w:hint="eastAsia"/>
                <w:color w:val="7F7F7F" w:themeColor="text1" w:themeTint="80"/>
                <w:sz w:val="22"/>
              </w:rPr>
              <w:t>)</w:t>
            </w:r>
          </w:p>
        </w:tc>
      </w:tr>
      <w:tr w:rsidR="008172DE" w14:paraId="03C0C763" w14:textId="77777777" w:rsidTr="00E836D5">
        <w:tc>
          <w:tcPr>
            <w:tcW w:w="10206" w:type="dxa"/>
            <w:gridSpan w:val="11"/>
            <w:tcBorders>
              <w:top w:val="single" w:sz="12" w:space="0" w:color="092E99"/>
            </w:tcBorders>
            <w:tcMar>
              <w:top w:w="113" w:type="dxa"/>
              <w:bottom w:w="113" w:type="dxa"/>
            </w:tcMar>
            <w:vAlign w:val="center"/>
          </w:tcPr>
          <w:p w14:paraId="15A243CC" w14:textId="77777777" w:rsidR="008172DE" w:rsidRDefault="00E836D5" w:rsidP="00E836D5">
            <w:pPr>
              <w:jc w:val="center"/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본인은 귀교의 정치지도자과정(PLP: Political Leaders Program)에 입학하고자</w:t>
            </w:r>
          </w:p>
          <w:p w14:paraId="5D5AE99B" w14:textId="60491B0B" w:rsidR="00E836D5" w:rsidRPr="00E836D5" w:rsidRDefault="00E836D5" w:rsidP="00E836D5">
            <w:pPr>
              <w:jc w:val="center"/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규정된 서류를 갖추어 지원합니다.</w:t>
            </w:r>
          </w:p>
        </w:tc>
      </w:tr>
      <w:tr w:rsidR="00E836D5" w14:paraId="00846EEB" w14:textId="77777777" w:rsidTr="00E836D5">
        <w:tc>
          <w:tcPr>
            <w:tcW w:w="5103" w:type="dxa"/>
            <w:gridSpan w:val="4"/>
            <w:tcMar>
              <w:top w:w="113" w:type="dxa"/>
              <w:bottom w:w="113" w:type="dxa"/>
            </w:tcMar>
          </w:tcPr>
          <w:p w14:paraId="646FD35A" w14:textId="77777777" w:rsidR="00E836D5" w:rsidRPr="00E836D5" w:rsidRDefault="00E836D5">
            <w:pPr>
              <w:rPr>
                <w:rFonts w:ascii="KoPub돋움체 Light" w:eastAsia="KoPub돋움체 Ligh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</w:tcPr>
          <w:p w14:paraId="7EB90C11" w14:textId="085E4C86" w:rsidR="00E836D5" w:rsidRPr="00E836D5" w:rsidRDefault="00E836D5" w:rsidP="00E836D5">
            <w:pPr>
              <w:jc w:val="right"/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202</w:t>
            </w:r>
            <w:r w:rsidR="00B95BF2">
              <w:rPr>
                <w:rFonts w:ascii="KoPub돋움체 Light" w:eastAsia="KoPub돋움체 Light" w:hint="eastAsia"/>
                <w:sz w:val="24"/>
                <w:szCs w:val="24"/>
              </w:rPr>
              <w:t>5</w:t>
            </w:r>
            <w:r>
              <w:rPr>
                <w:rFonts w:ascii="KoPub돋움체 Light" w:eastAsia="KoPub돋움체 Light" w:hint="eastAsia"/>
                <w:sz w:val="24"/>
                <w:szCs w:val="24"/>
              </w:rPr>
              <w:t>년</w:t>
            </w:r>
          </w:p>
        </w:tc>
        <w:tc>
          <w:tcPr>
            <w:tcW w:w="1701" w:type="dxa"/>
            <w:gridSpan w:val="4"/>
            <w:tcMar>
              <w:top w:w="113" w:type="dxa"/>
              <w:bottom w:w="113" w:type="dxa"/>
            </w:tcMar>
          </w:tcPr>
          <w:p w14:paraId="1C10E635" w14:textId="1A4716EC" w:rsidR="00E836D5" w:rsidRPr="00E836D5" w:rsidRDefault="00E836D5" w:rsidP="00E836D5">
            <w:pPr>
              <w:jc w:val="right"/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월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72389A4D" w14:textId="513FDDD2" w:rsidR="00E836D5" w:rsidRPr="00E836D5" w:rsidRDefault="00E836D5" w:rsidP="00E836D5">
            <w:pPr>
              <w:jc w:val="right"/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일</w:t>
            </w:r>
          </w:p>
        </w:tc>
      </w:tr>
      <w:tr w:rsidR="00E836D5" w14:paraId="1FB4BFD8" w14:textId="77777777" w:rsidTr="00E836D5">
        <w:tc>
          <w:tcPr>
            <w:tcW w:w="5103" w:type="dxa"/>
            <w:gridSpan w:val="4"/>
            <w:tcMar>
              <w:top w:w="113" w:type="dxa"/>
              <w:bottom w:w="113" w:type="dxa"/>
            </w:tcMar>
          </w:tcPr>
          <w:p w14:paraId="3314B496" w14:textId="77777777" w:rsidR="00E836D5" w:rsidRPr="00E836D5" w:rsidRDefault="00E836D5">
            <w:pPr>
              <w:rPr>
                <w:rFonts w:ascii="KoPub돋움체 Light" w:eastAsia="KoPub돋움체 Light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</w:tcPr>
          <w:p w14:paraId="182921CA" w14:textId="53948F7F" w:rsidR="00E836D5" w:rsidRPr="00E836D5" w:rsidRDefault="00E836D5">
            <w:pPr>
              <w:rPr>
                <w:rFonts w:ascii="KoPub돋움체 Light" w:eastAsia="KoPub돋움체 Light"/>
                <w:sz w:val="24"/>
                <w:szCs w:val="24"/>
              </w:rPr>
            </w:pPr>
            <w:r>
              <w:rPr>
                <w:rFonts w:ascii="KoPub돋움체 Light" w:eastAsia="KoPub돋움체 Light" w:hint="eastAsia"/>
                <w:sz w:val="24"/>
                <w:szCs w:val="24"/>
              </w:rPr>
              <w:t>지원자</w:t>
            </w:r>
          </w:p>
        </w:tc>
        <w:tc>
          <w:tcPr>
            <w:tcW w:w="3402" w:type="dxa"/>
            <w:gridSpan w:val="5"/>
            <w:tcMar>
              <w:top w:w="113" w:type="dxa"/>
              <w:bottom w:w="113" w:type="dxa"/>
            </w:tcMar>
          </w:tcPr>
          <w:p w14:paraId="3064A257" w14:textId="3C09AE92" w:rsidR="00E836D5" w:rsidRPr="00E836D5" w:rsidRDefault="00E836D5" w:rsidP="00E836D5">
            <w:pPr>
              <w:jc w:val="right"/>
              <w:rPr>
                <w:rFonts w:ascii="KoPub돋움체 Light" w:eastAsia="KoPub돋움체 Light"/>
                <w:color w:val="7F7F7F" w:themeColor="text1" w:themeTint="80"/>
                <w:szCs w:val="20"/>
              </w:rPr>
            </w:pPr>
            <w:r>
              <w:rPr>
                <w:rFonts w:ascii="KoPub돋움체 Light" w:eastAsia="KoPub돋움체 Light" w:hint="eastAsia"/>
                <w:color w:val="7F7F7F" w:themeColor="text1" w:themeTint="80"/>
                <w:szCs w:val="20"/>
              </w:rPr>
              <w:t>(서명 또는 인)</w:t>
            </w:r>
          </w:p>
        </w:tc>
      </w:tr>
      <w:tr w:rsidR="008172DE" w14:paraId="1DD05AAB" w14:textId="77777777" w:rsidTr="00E836D5">
        <w:tc>
          <w:tcPr>
            <w:tcW w:w="10206" w:type="dxa"/>
            <w:gridSpan w:val="11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847D86" w14:textId="357A97F0" w:rsidR="008172DE" w:rsidRPr="00E836D5" w:rsidRDefault="00E836D5" w:rsidP="00E836D5">
            <w:pPr>
              <w:jc w:val="center"/>
              <w:rPr>
                <w:rFonts w:ascii="KoPub돋움체 Bold" w:eastAsia="KoPub돋움체 Bold" w:hAnsi="KoPub돋움체 Bold"/>
                <w:sz w:val="30"/>
                <w:szCs w:val="30"/>
              </w:rPr>
            </w:pPr>
            <w:r>
              <w:rPr>
                <w:rFonts w:ascii="KoPub돋움체 Bold" w:eastAsia="KoPub돋움체 Bold" w:hAnsi="KoPub돋움체 Bold" w:hint="eastAsia"/>
                <w:sz w:val="30"/>
                <w:szCs w:val="30"/>
              </w:rPr>
              <w:t>서울대학교 사회</w:t>
            </w:r>
            <w:r w:rsidR="000C0ADE">
              <w:rPr>
                <w:rFonts w:ascii="KoPub돋움체 Bold" w:eastAsia="KoPub돋움체 Bold" w:hAnsi="KoPub돋움체 Bold" w:hint="eastAsia"/>
                <w:sz w:val="30"/>
                <w:szCs w:val="30"/>
              </w:rPr>
              <w:t>과학대학 귀중</w:t>
            </w:r>
          </w:p>
        </w:tc>
      </w:tr>
      <w:tr w:rsidR="00CD0F92" w14:paraId="771BC515" w14:textId="77777777" w:rsidTr="003F3E0E">
        <w:tc>
          <w:tcPr>
            <w:tcW w:w="10206" w:type="dxa"/>
            <w:gridSpan w:val="11"/>
          </w:tcPr>
          <w:p w14:paraId="01C82ABA" w14:textId="7CC93BF9" w:rsidR="00CD0F92" w:rsidRPr="0004376E" w:rsidRDefault="00CD0F92" w:rsidP="00CD0F92">
            <w:pPr>
              <w:ind w:left="180" w:hangingChars="100" w:hanging="180"/>
              <w:rPr>
                <w:rFonts w:ascii="KoPub돋움체 Light" w:eastAsia="KoPub돋움체 Light"/>
              </w:rPr>
            </w:pPr>
            <w:r>
              <w:rPr>
                <w:rFonts w:ascii="KoPub돋움체 Light" w:eastAsia="KoPub돋움체 Light" w:hint="eastAsia"/>
              </w:rPr>
              <w:t xml:space="preserve">※모든 자료작업에 </w:t>
            </w:r>
            <w:proofErr w:type="spellStart"/>
            <w:r>
              <w:rPr>
                <w:rFonts w:ascii="KoPub돋움체 Light" w:eastAsia="KoPub돋움체 Light" w:hint="eastAsia"/>
              </w:rPr>
              <w:t>활용되오니</w:t>
            </w:r>
            <w:proofErr w:type="spellEnd"/>
            <w:r>
              <w:rPr>
                <w:rFonts w:ascii="KoPub돋움체 Light" w:eastAsia="KoPub돋움체 Light" w:hint="eastAsia"/>
              </w:rPr>
              <w:t xml:space="preserve"> 수기 작성 시 명확하게 기재하여 주시기 바랍니다.</w:t>
            </w:r>
          </w:p>
        </w:tc>
      </w:tr>
      <w:tr w:rsidR="00CD0F92" w14:paraId="0D2F8E6B" w14:textId="77777777" w:rsidTr="003F3E0E">
        <w:tc>
          <w:tcPr>
            <w:tcW w:w="10206" w:type="dxa"/>
            <w:gridSpan w:val="11"/>
          </w:tcPr>
          <w:p w14:paraId="0348EEAB" w14:textId="77777777" w:rsidR="00CD0F92" w:rsidRDefault="00CD0F92" w:rsidP="00CD0F92">
            <w:pPr>
              <w:ind w:left="180" w:hangingChars="100" w:hanging="180"/>
              <w:rPr>
                <w:rFonts w:ascii="KoPub돋움체 Light" w:eastAsia="KoPub돋움체 Light"/>
              </w:rPr>
            </w:pPr>
            <w:r>
              <w:rPr>
                <w:rFonts w:ascii="KoPub돋움체 Light" w:eastAsia="KoPub돋움체 Light" w:hint="eastAsia"/>
              </w:rPr>
              <w:t xml:space="preserve">※재직증명서 또는 경력증명서 1부, 증명사진 1매, </w:t>
            </w:r>
            <w:proofErr w:type="spellStart"/>
            <w:r>
              <w:rPr>
                <w:rFonts w:ascii="KoPub돋움체 Light" w:eastAsia="KoPub돋움체 Light" w:hint="eastAsia"/>
              </w:rPr>
              <w:t>개인정보수집·이용동의서</w:t>
            </w:r>
            <w:proofErr w:type="spellEnd"/>
            <w:r>
              <w:rPr>
                <w:rFonts w:ascii="KoPub돋움체 Light" w:eastAsia="KoPub돋움체 Light" w:hint="eastAsia"/>
              </w:rPr>
              <w:t xml:space="preserve"> 1부를 첨부 또는 동봉하여 주십시오.</w:t>
            </w:r>
          </w:p>
          <w:p w14:paraId="37CB4C01" w14:textId="1FF8B525" w:rsidR="00CD0F92" w:rsidRPr="0004376E" w:rsidRDefault="00CD0F92" w:rsidP="00CD0F92">
            <w:pPr>
              <w:ind w:left="180" w:hangingChars="100" w:hanging="180"/>
              <w:rPr>
                <w:rFonts w:ascii="KoPub돋움체 Light" w:eastAsia="KoPub돋움체 Light"/>
              </w:rPr>
            </w:pPr>
            <w:r>
              <w:rPr>
                <w:rFonts w:ascii="KoPub돋움체 Light" w:eastAsia="KoPub돋움체 Light" w:hint="eastAsia"/>
              </w:rPr>
              <w:t xml:space="preserve">  (관련 서류 3개 중 1개라도 누락되면 지원절차가 올바르게 이루어지지 않습니다.)</w:t>
            </w:r>
          </w:p>
        </w:tc>
      </w:tr>
      <w:tr w:rsidR="00CD0F92" w14:paraId="21689731" w14:textId="77777777" w:rsidTr="003F3E0E">
        <w:tc>
          <w:tcPr>
            <w:tcW w:w="10206" w:type="dxa"/>
            <w:gridSpan w:val="11"/>
          </w:tcPr>
          <w:p w14:paraId="47C9BD1B" w14:textId="693A1A2D" w:rsidR="00CD0F92" w:rsidRPr="000C0ADE" w:rsidRDefault="00CD0F92" w:rsidP="00CD0F92">
            <w:pPr>
              <w:ind w:left="180" w:hangingChars="100" w:hanging="180"/>
              <w:rPr>
                <w:rFonts w:ascii="KoPub돋움체 Light" w:eastAsia="KoPub돋움체 Light"/>
              </w:rPr>
            </w:pPr>
            <w:r>
              <w:rPr>
                <w:rFonts w:ascii="KoPub돋움체 Light" w:eastAsia="KoPub돋움체 Light" w:hint="eastAsia"/>
              </w:rPr>
              <w:t xml:space="preserve">※입학지원서는 </w:t>
            </w:r>
            <w:hyperlink r:id="rId8" w:history="1">
              <w:r w:rsidRPr="006162AB">
                <w:rPr>
                  <w:rStyle w:val="a6"/>
                  <w:rFonts w:ascii="KoPub돋움체 Light" w:eastAsia="KoPub돋움체 Light" w:hint="eastAsia"/>
                </w:rPr>
                <w:t>plp@snu.ac.kr</w:t>
              </w:r>
            </w:hyperlink>
            <w:r>
              <w:rPr>
                <w:rFonts w:ascii="KoPub돋움체 Light" w:eastAsia="KoPub돋움체 Light" w:hint="eastAsia"/>
              </w:rPr>
              <w:t xml:space="preserve"> 또는 (08826)서울특별시 관악구 </w:t>
            </w:r>
            <w:proofErr w:type="spellStart"/>
            <w:r>
              <w:rPr>
                <w:rFonts w:ascii="KoPub돋움체 Light" w:eastAsia="KoPub돋움체 Light" w:hint="eastAsia"/>
              </w:rPr>
              <w:t>관악로</w:t>
            </w:r>
            <w:proofErr w:type="spellEnd"/>
            <w:r>
              <w:rPr>
                <w:rFonts w:ascii="KoPub돋움체 Light" w:eastAsia="KoPub돋움체 Light" w:hint="eastAsia"/>
              </w:rPr>
              <w:t xml:space="preserve"> 1 서울대 </w:t>
            </w:r>
            <w:r w:rsidR="00F53D91">
              <w:rPr>
                <w:rFonts w:ascii="KoPub돋움체 Light" w:eastAsia="KoPub돋움체 Light" w:hint="eastAsia"/>
              </w:rPr>
              <w:t xml:space="preserve">아시아연구소 517호 </w:t>
            </w:r>
            <w:r>
              <w:rPr>
                <w:rFonts w:ascii="KoPub돋움체 Light" w:eastAsia="KoPub돋움체 Light" w:hint="eastAsia"/>
              </w:rPr>
              <w:t xml:space="preserve">정치지도자과정 </w:t>
            </w:r>
            <w:proofErr w:type="gramStart"/>
            <w:r>
              <w:rPr>
                <w:rFonts w:ascii="KoPub돋움체 Light" w:eastAsia="KoPub돋움체 Light" w:hint="eastAsia"/>
              </w:rPr>
              <w:t xml:space="preserve">사무국 </w:t>
            </w:r>
            <w:proofErr w:type="spellStart"/>
            <w:r>
              <w:rPr>
                <w:rFonts w:ascii="KoPub돋움체 Light" w:eastAsia="KoPub돋움체 Light" w:hint="eastAsia"/>
              </w:rPr>
              <w:t>으로</w:t>
            </w:r>
            <w:proofErr w:type="spellEnd"/>
            <w:proofErr w:type="gramEnd"/>
            <w:r>
              <w:rPr>
                <w:rFonts w:ascii="KoPub돋움체 Light" w:eastAsia="KoPub돋움체 Light" w:hint="eastAsia"/>
              </w:rPr>
              <w:t xml:space="preserve"> 보내주시기 바랍니다.</w:t>
            </w:r>
          </w:p>
        </w:tc>
      </w:tr>
    </w:tbl>
    <w:p w14:paraId="5228C27F" w14:textId="77777777" w:rsidR="00214F0E" w:rsidRPr="00076345" w:rsidRDefault="00214F0E"/>
    <w:tbl>
      <w:tblPr>
        <w:tblStyle w:val="a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  <w:gridCol w:w="2828"/>
      </w:tblGrid>
      <w:tr w:rsidR="000C0ADE" w14:paraId="36FDBCC8" w14:textId="77777777" w:rsidTr="000E6B98">
        <w:tc>
          <w:tcPr>
            <w:tcW w:w="1019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1270564" w14:textId="77777777" w:rsidR="000C0ADE" w:rsidRPr="00874063" w:rsidRDefault="000C0ADE" w:rsidP="00644F23">
            <w:pPr>
              <w:tabs>
                <w:tab w:val="left" w:pos="2872"/>
              </w:tabs>
              <w:jc w:val="center"/>
              <w:rPr>
                <w:rFonts w:ascii="KoPub돋움체 Bold" w:eastAsia="KoPub돋움체 Bold" w:hAnsi="KoPub돋움체 Bold"/>
                <w:sz w:val="34"/>
                <w:szCs w:val="34"/>
              </w:rPr>
            </w:pPr>
          </w:p>
          <w:p w14:paraId="45A6CE35" w14:textId="77777777" w:rsidR="00644F23" w:rsidRDefault="00644F23" w:rsidP="00644F23">
            <w:pPr>
              <w:tabs>
                <w:tab w:val="left" w:pos="2872"/>
              </w:tabs>
              <w:jc w:val="center"/>
              <w:rPr>
                <w:rFonts w:ascii="KoPub돋움체 Bold" w:eastAsia="KoPub돋움체 Bold" w:hAnsi="KoPub돋움체 Bold"/>
                <w:sz w:val="34"/>
                <w:szCs w:val="34"/>
              </w:rPr>
            </w:pPr>
            <w:r>
              <w:rPr>
                <w:rFonts w:ascii="KoPub돋움체 Bold" w:eastAsia="KoPub돋움체 Bold" w:hAnsi="KoPub돋움체 Bold" w:hint="eastAsia"/>
                <w:sz w:val="34"/>
                <w:szCs w:val="34"/>
              </w:rPr>
              <w:t xml:space="preserve">개인정보 </w:t>
            </w:r>
            <w:proofErr w:type="spellStart"/>
            <w:r>
              <w:rPr>
                <w:rFonts w:ascii="KoPub돋움체 Bold" w:eastAsia="KoPub돋움체 Bold" w:hAnsi="KoPub돋움체 Bold" w:hint="eastAsia"/>
                <w:sz w:val="34"/>
                <w:szCs w:val="34"/>
              </w:rPr>
              <w:t>수집·이용</w:t>
            </w:r>
            <w:proofErr w:type="spellEnd"/>
            <w:r>
              <w:rPr>
                <w:rFonts w:ascii="KoPub돋움체 Bold" w:eastAsia="KoPub돋움체 Bold" w:hAnsi="KoPub돋움체 Bold" w:hint="eastAsia"/>
                <w:sz w:val="34"/>
                <w:szCs w:val="34"/>
              </w:rPr>
              <w:t xml:space="preserve"> 동의서</w:t>
            </w:r>
          </w:p>
          <w:p w14:paraId="59E811BF" w14:textId="121F96B2" w:rsidR="00644F23" w:rsidRPr="00644F23" w:rsidRDefault="00644F23" w:rsidP="00644F23">
            <w:pPr>
              <w:tabs>
                <w:tab w:val="left" w:pos="2872"/>
              </w:tabs>
              <w:jc w:val="center"/>
              <w:rPr>
                <w:rFonts w:ascii="KoPub돋움체 Bold" w:eastAsia="KoPub돋움체 Bold" w:hAnsi="KoPub돋움체 Bold"/>
                <w:sz w:val="26"/>
                <w:szCs w:val="26"/>
              </w:rPr>
            </w:pPr>
          </w:p>
        </w:tc>
      </w:tr>
      <w:tr w:rsidR="000C0ADE" w14:paraId="16C56381" w14:textId="77777777" w:rsidTr="000E6B98">
        <w:tc>
          <w:tcPr>
            <w:tcW w:w="10194" w:type="dxa"/>
            <w:gridSpan w:val="3"/>
            <w:tcBorders>
              <w:bottom w:val="nil"/>
            </w:tcBorders>
            <w:tcMar>
              <w:top w:w="113" w:type="dxa"/>
              <w:bottom w:w="113" w:type="dxa"/>
            </w:tcMar>
          </w:tcPr>
          <w:p w14:paraId="44E70853" w14:textId="160B22B5" w:rsidR="000C0ADE" w:rsidRDefault="00644F23" w:rsidP="000E6B98">
            <w:pPr>
              <w:wordWrap/>
              <w:spacing w:line="360" w:lineRule="atLeast"/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>202</w:t>
            </w:r>
            <w:r w:rsidR="00B95BF2">
              <w:rPr>
                <w:rFonts w:ascii="KoPub돋움체 Light" w:eastAsia="KoPub돋움체 Light" w:hint="eastAsia"/>
                <w:sz w:val="26"/>
                <w:szCs w:val="26"/>
              </w:rPr>
              <w:t>5</w:t>
            </w:r>
            <w:r>
              <w:rPr>
                <w:rFonts w:ascii="KoPub돋움체 Light" w:eastAsia="KoPub돋움체 Light" w:hint="eastAsia"/>
                <w:sz w:val="26"/>
                <w:szCs w:val="26"/>
              </w:rPr>
              <w:t>년 서울대학교 사회과학대학 정치지도자과정 제</w:t>
            </w:r>
            <w:r w:rsidR="00B95BF2">
              <w:rPr>
                <w:rFonts w:ascii="KoPub돋움체 Light" w:eastAsia="KoPub돋움체 Light" w:hint="eastAsia"/>
                <w:sz w:val="26"/>
                <w:szCs w:val="26"/>
              </w:rPr>
              <w:t>2</w:t>
            </w:r>
            <w:r>
              <w:rPr>
                <w:rFonts w:ascii="KoPub돋움체 Light" w:eastAsia="KoPub돋움체 Light" w:hint="eastAsia"/>
                <w:sz w:val="26"/>
                <w:szCs w:val="26"/>
              </w:rPr>
              <w:t>기 입학 절차와 관련하여 아래와 같이 개인정보를 수집합니다. 수집된 정보는 목적 외로 사용되지 않습니다. 내용을 숙지하신 후 동의 여부를 결정하여 주십시오.</w:t>
            </w:r>
          </w:p>
          <w:p w14:paraId="56F2EA08" w14:textId="77777777" w:rsidR="00644F23" w:rsidRDefault="00644F23" w:rsidP="000E6B98">
            <w:pPr>
              <w:wordWrap/>
              <w:spacing w:line="360" w:lineRule="atLeast"/>
              <w:rPr>
                <w:rFonts w:ascii="KoPub돋움체 Light" w:eastAsia="KoPub돋움체 Light"/>
                <w:sz w:val="26"/>
                <w:szCs w:val="26"/>
              </w:rPr>
            </w:pPr>
          </w:p>
          <w:p w14:paraId="3D6FF7F8" w14:textId="77777777" w:rsidR="00644F23" w:rsidRDefault="00FA7A4D" w:rsidP="000E6B98">
            <w:pPr>
              <w:wordWrap/>
              <w:spacing w:line="360" w:lineRule="atLeast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▣ 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개인정보 </w:t>
            </w:r>
            <w:proofErr w:type="spellStart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수집·이용</w:t>
            </w:r>
            <w:proofErr w:type="spellEnd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</w:t>
            </w:r>
          </w:p>
          <w:p w14:paraId="4C492B27" w14:textId="77777777" w:rsidR="00FA7A4D" w:rsidRDefault="00FA7A4D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 xml:space="preserve">1. 개인정보 </w:t>
            </w:r>
            <w:proofErr w:type="spellStart"/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수집·이용</w:t>
            </w:r>
            <w:proofErr w:type="spellEnd"/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 xml:space="preserve"> 목적</w:t>
            </w:r>
          </w:p>
          <w:p w14:paraId="25534247" w14:textId="77777777" w:rsidR="00FA7A4D" w:rsidRDefault="00FA7A4D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입학 지원서 접수 및 전형과정에서 수집된 지원자의 개인정보는 본 과정의 교육행정 등을 위한 자료로 활용됩니다.</w:t>
            </w:r>
          </w:p>
          <w:p w14:paraId="2257144E" w14:textId="061063EF" w:rsidR="000E6B98" w:rsidRDefault="000E6B98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2. 개인정보 수집 항목</w:t>
            </w:r>
          </w:p>
          <w:p w14:paraId="01B2B6A7" w14:textId="7960806B" w:rsidR="000E6B98" w:rsidRDefault="000E6B98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입학지원서에 기록된 개인정보(성명, 주민등록번호, 생일, 나이, 주소, 전화번호(휴대폰, 직장), 이메일, 근무처, 학력, 경력, 사진.</w:t>
            </w:r>
          </w:p>
          <w:p w14:paraId="3DD68378" w14:textId="3D575C9E" w:rsidR="000E6B98" w:rsidRDefault="000E6B98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3. 개인정보 보유 및 이용 기간</w:t>
            </w:r>
          </w:p>
          <w:p w14:paraId="697E5C8C" w14:textId="10ECC942" w:rsidR="000E6B98" w:rsidRDefault="000E6B98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입학 후 5년간</w:t>
            </w:r>
          </w:p>
          <w:p w14:paraId="3F4009D1" w14:textId="5D83BF84" w:rsidR="000E6B98" w:rsidRPr="000E6B98" w:rsidRDefault="000E6B98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</w:p>
        </w:tc>
      </w:tr>
      <w:tr w:rsidR="00FA7A4D" w14:paraId="32A7941E" w14:textId="77777777" w:rsidTr="000E6B98">
        <w:tc>
          <w:tcPr>
            <w:tcW w:w="4815" w:type="dxa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7518F8D9" w14:textId="0E577993" w:rsidR="00FA7A4D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개인정보의 </w:t>
            </w:r>
            <w:proofErr w:type="spellStart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수집·이용에</w:t>
            </w:r>
            <w:proofErr w:type="spellEnd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동의하십니까?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5A0F868E" w14:textId="74C7BCC1" w:rsidR="00FA7A4D" w:rsidRPr="00FA7A4D" w:rsidRDefault="00FA7A4D" w:rsidP="000E6B98">
            <w:pPr>
              <w:wordWrap/>
              <w:spacing w:line="360" w:lineRule="atLeast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□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동의함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  <w:tcMar>
              <w:top w:w="113" w:type="dxa"/>
              <w:bottom w:w="113" w:type="dxa"/>
            </w:tcMar>
          </w:tcPr>
          <w:p w14:paraId="2D8717C4" w14:textId="347ACDAA" w:rsidR="00FA7A4D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□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동의하지 않음</w:t>
            </w:r>
          </w:p>
        </w:tc>
      </w:tr>
      <w:tr w:rsidR="000C0ADE" w14:paraId="6D2F5266" w14:textId="77777777" w:rsidTr="000E6B98">
        <w:tc>
          <w:tcPr>
            <w:tcW w:w="10194" w:type="dxa"/>
            <w:gridSpan w:val="3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61EA1B89" w14:textId="47271378" w:rsidR="000C0ADE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※개인정보의 </w:t>
            </w:r>
            <w:proofErr w:type="spellStart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수집·이용</w:t>
            </w:r>
            <w:proofErr w:type="spellEnd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동의를 거부할 수 있으며, 거부 시 입학지원서 접수가 불가합니다.</w:t>
            </w:r>
          </w:p>
        </w:tc>
      </w:tr>
      <w:tr w:rsidR="000C0ADE" w14:paraId="7D35701E" w14:textId="77777777" w:rsidTr="000E6B98">
        <w:tc>
          <w:tcPr>
            <w:tcW w:w="10194" w:type="dxa"/>
            <w:gridSpan w:val="3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1807524" w14:textId="77777777" w:rsidR="000C0ADE" w:rsidRDefault="000C0ADE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</w:p>
          <w:p w14:paraId="0FE36BF6" w14:textId="501B6E31" w:rsidR="00FA7A4D" w:rsidRDefault="00FA7A4D" w:rsidP="000E6B98">
            <w:pPr>
              <w:wordWrap/>
              <w:spacing w:line="360" w:lineRule="atLeast"/>
              <w:rPr>
                <w:rFonts w:ascii="KoPub돋움체 Medium" w:eastAsia="KoPub돋움체 Medium" w:hAnsi="KoPub돋움체 Medium"/>
                <w:sz w:val="26"/>
                <w:szCs w:val="26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▣ 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고유식별정보(주민등록번호, 외국인등록번호, 여권번호) </w:t>
            </w:r>
            <w:proofErr w:type="spellStart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수집·이용</w:t>
            </w:r>
            <w:proofErr w:type="spellEnd"/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</w:t>
            </w:r>
          </w:p>
          <w:p w14:paraId="22B16FB2" w14:textId="77777777" w:rsidR="00FA7A4D" w:rsidRDefault="00FA7A4D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 xml:space="preserve">1. 개인정보 </w:t>
            </w:r>
            <w:proofErr w:type="spellStart"/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수집·이용</w:t>
            </w:r>
            <w:proofErr w:type="spellEnd"/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 xml:space="preserve"> 목적</w:t>
            </w:r>
          </w:p>
          <w:p w14:paraId="65A2EE5F" w14:textId="77777777" w:rsidR="00FA7A4D" w:rsidRDefault="00FA7A4D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/>
                <w:sz w:val="26"/>
                <w:szCs w:val="26"/>
              </w:rPr>
            </w:pPr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본 과정의 교육행정 등을 위해 고유식별정보(주민등록번호, 외국인등록번호, 여권번호)를 수집하고 있습니다(근거 법령: 고등교육법 </w:t>
            </w:r>
            <w:proofErr w:type="spellStart"/>
            <w:r>
              <w:rPr>
                <w:rFonts w:ascii="KoPub돋움체 Light" w:eastAsia="KoPub돋움체 Light" w:hint="eastAsia"/>
                <w:sz w:val="26"/>
                <w:szCs w:val="26"/>
              </w:rPr>
              <w:t>시행력</w:t>
            </w:r>
            <w:proofErr w:type="spellEnd"/>
            <w:r>
              <w:rPr>
                <w:rFonts w:ascii="KoPub돋움체 Light" w:eastAsia="KoPub돋움체 Light" w:hint="eastAsia"/>
                <w:sz w:val="26"/>
                <w:szCs w:val="26"/>
              </w:rPr>
              <w:t xml:space="preserve"> 제73조).</w:t>
            </w:r>
          </w:p>
          <w:p w14:paraId="6EA5500D" w14:textId="5D804D1B" w:rsidR="000E6B98" w:rsidRDefault="000E6B98" w:rsidP="000E6B98">
            <w:pPr>
              <w:wordWrap/>
              <w:spacing w:line="360" w:lineRule="atLeast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2. 개인정보 보유 및 이용 기간</w:t>
            </w:r>
          </w:p>
          <w:p w14:paraId="56FCEEC5" w14:textId="77777777" w:rsidR="000E6B98" w:rsidRDefault="000E6B98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 w:hAnsi="KoPub돋움체 Medium"/>
                <w:sz w:val="26"/>
                <w:szCs w:val="26"/>
              </w:rPr>
            </w:pPr>
            <w:r>
              <w:rPr>
                <w:rFonts w:ascii="KoPub돋움체 Light" w:eastAsia="KoPub돋움체 Light" w:hAnsi="KoPub돋움체 Medium" w:hint="eastAsia"/>
                <w:sz w:val="26"/>
                <w:szCs w:val="26"/>
              </w:rPr>
              <w:t>입학 후 5년간</w:t>
            </w:r>
          </w:p>
          <w:p w14:paraId="4B790804" w14:textId="1BAF8884" w:rsidR="000E6B98" w:rsidRPr="00FA7A4D" w:rsidRDefault="000E6B98" w:rsidP="000E6B98">
            <w:pPr>
              <w:wordWrap/>
              <w:spacing w:line="360" w:lineRule="atLeast"/>
              <w:ind w:leftChars="160" w:left="320"/>
              <w:rPr>
                <w:rFonts w:ascii="KoPub돋움체 Light" w:eastAsia="KoPub돋움체 Light"/>
                <w:sz w:val="26"/>
                <w:szCs w:val="26"/>
              </w:rPr>
            </w:pPr>
          </w:p>
        </w:tc>
      </w:tr>
      <w:tr w:rsidR="00FA7A4D" w14:paraId="5D8B975D" w14:textId="77777777" w:rsidTr="000E6B98">
        <w:tc>
          <w:tcPr>
            <w:tcW w:w="4815" w:type="dxa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08E3F15F" w14:textId="7AF05918" w:rsidR="00FA7A4D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 w:rsidRPr="00FA7A4D"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 xml:space="preserve">고유식별정보의 </w:t>
            </w:r>
            <w:proofErr w:type="spellStart"/>
            <w:r w:rsidRPr="00FA7A4D"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>수집·이용</w:t>
            </w:r>
            <w:r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>에</w:t>
            </w:r>
            <w:proofErr w:type="spellEnd"/>
            <w:r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 xml:space="preserve"> 동의하십니까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2BAF80BC" w14:textId="4DF7E81C" w:rsidR="00FA7A4D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□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동의함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  <w:tcMar>
              <w:top w:w="113" w:type="dxa"/>
              <w:bottom w:w="113" w:type="dxa"/>
            </w:tcMar>
          </w:tcPr>
          <w:p w14:paraId="061B39F8" w14:textId="50BA9874" w:rsidR="00FA7A4D" w:rsidRPr="00644F23" w:rsidRDefault="00FA7A4D" w:rsidP="000E6B98">
            <w:pPr>
              <w:wordWrap/>
              <w:spacing w:line="360" w:lineRule="atLeast"/>
              <w:rPr>
                <w:rFonts w:ascii="KoPub돋움체 Light" w:eastAsia="KoPub돋움체 Light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>□</w:t>
            </w:r>
            <w:r>
              <w:rPr>
                <w:rFonts w:ascii="KoPub돋움체 Medium" w:eastAsia="KoPub돋움체 Medium" w:hAnsi="KoPub돋움체 Medium" w:hint="eastAsia"/>
                <w:sz w:val="26"/>
                <w:szCs w:val="26"/>
              </w:rPr>
              <w:t xml:space="preserve"> 동의하지 않음</w:t>
            </w:r>
          </w:p>
        </w:tc>
      </w:tr>
      <w:tr w:rsidR="000C0ADE" w14:paraId="1A28E483" w14:textId="77777777" w:rsidTr="000E6B98">
        <w:tc>
          <w:tcPr>
            <w:tcW w:w="10194" w:type="dxa"/>
            <w:gridSpan w:val="3"/>
            <w:tcBorders>
              <w:top w:val="nil"/>
            </w:tcBorders>
            <w:tcMar>
              <w:top w:w="113" w:type="dxa"/>
              <w:bottom w:w="113" w:type="dxa"/>
            </w:tcMar>
          </w:tcPr>
          <w:p w14:paraId="4F3AB46F" w14:textId="7F0510CC" w:rsidR="000C0ADE" w:rsidRPr="00FA7A4D" w:rsidRDefault="00FA7A4D" w:rsidP="000E6B98">
            <w:pPr>
              <w:wordWrap/>
              <w:spacing w:line="360" w:lineRule="atLeast"/>
              <w:rPr>
                <w:rFonts w:ascii="KoPub돋움체 Medium" w:eastAsia="KoPub돋움체 Medium" w:hAnsi="KoPub돋움체 Medium"/>
                <w:w w:val="97"/>
                <w:sz w:val="26"/>
                <w:szCs w:val="26"/>
              </w:rPr>
            </w:pPr>
            <w:r w:rsidRPr="00FA7A4D"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 xml:space="preserve">※고유식별정보의 </w:t>
            </w:r>
            <w:proofErr w:type="spellStart"/>
            <w:r w:rsidRPr="00FA7A4D"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>수집·이용</w:t>
            </w:r>
            <w:proofErr w:type="spellEnd"/>
            <w:r w:rsidRPr="00FA7A4D">
              <w:rPr>
                <w:rFonts w:ascii="KoPub돋움체 Medium" w:eastAsia="KoPub돋움체 Medium" w:hAnsi="KoPub돋움체 Medium" w:hint="eastAsia"/>
                <w:w w:val="97"/>
                <w:sz w:val="26"/>
                <w:szCs w:val="26"/>
              </w:rPr>
              <w:t xml:space="preserve"> 동의를 거부할 수 있으며, 거부 시 입학지원서 접수가 불가합니다.</w:t>
            </w:r>
          </w:p>
        </w:tc>
      </w:tr>
      <w:tr w:rsidR="000C0ADE" w14:paraId="1AB58D83" w14:textId="77777777" w:rsidTr="000E6B98">
        <w:tc>
          <w:tcPr>
            <w:tcW w:w="10194" w:type="dxa"/>
            <w:gridSpan w:val="3"/>
            <w:tcMar>
              <w:top w:w="284" w:type="dxa"/>
              <w:bottom w:w="113" w:type="dxa"/>
            </w:tcMar>
          </w:tcPr>
          <w:p w14:paraId="2DD3356E" w14:textId="481E51F1" w:rsidR="000C0ADE" w:rsidRPr="00FA7A4D" w:rsidRDefault="00FA7A4D" w:rsidP="00FA7A4D">
            <w:pPr>
              <w:wordWrap/>
              <w:jc w:val="right"/>
              <w:rPr>
                <w:rFonts w:ascii="KoPub돋움체 Medium" w:eastAsia="KoPub돋움체 Medium" w:hAnsi="KoPub돋움체 Medium"/>
                <w:sz w:val="24"/>
                <w:szCs w:val="24"/>
              </w:rPr>
            </w:pPr>
            <w:r>
              <w:rPr>
                <w:rFonts w:ascii="KoPub돋움체 Medium" w:eastAsia="KoPub돋움체 Medium" w:hAnsi="KoPub돋움체 Medium" w:hint="eastAsia"/>
                <w:sz w:val="24"/>
                <w:szCs w:val="24"/>
              </w:rPr>
              <w:t>202</w:t>
            </w:r>
            <w:r w:rsidR="00B95BF2">
              <w:rPr>
                <w:rFonts w:ascii="KoPub돋움체 Medium" w:eastAsia="KoPub돋움체 Medium" w:hAnsi="KoPub돋움체 Medium" w:hint="eastAsia"/>
                <w:sz w:val="24"/>
                <w:szCs w:val="24"/>
              </w:rPr>
              <w:t>5</w:t>
            </w:r>
            <w:r>
              <w:rPr>
                <w:rFonts w:ascii="KoPub돋움체 Medium" w:eastAsia="KoPub돋움체 Medium" w:hAnsi="KoPub돋움체 Medium" w:hint="eastAsia"/>
                <w:sz w:val="24"/>
                <w:szCs w:val="24"/>
              </w:rPr>
              <w:t>년       월       일</w:t>
            </w:r>
          </w:p>
        </w:tc>
      </w:tr>
      <w:tr w:rsidR="000C0ADE" w14:paraId="74470CD4" w14:textId="77777777" w:rsidTr="000E6B98">
        <w:tc>
          <w:tcPr>
            <w:tcW w:w="10194" w:type="dxa"/>
            <w:gridSpan w:val="3"/>
            <w:tcMar>
              <w:top w:w="113" w:type="dxa"/>
              <w:bottom w:w="113" w:type="dxa"/>
            </w:tcMar>
          </w:tcPr>
          <w:p w14:paraId="68893F1C" w14:textId="6332FE5F" w:rsidR="000C0ADE" w:rsidRPr="00FA7A4D" w:rsidRDefault="00FA7A4D" w:rsidP="00FA7A4D">
            <w:pPr>
              <w:wordWrap/>
              <w:jc w:val="right"/>
              <w:rPr>
                <w:rFonts w:ascii="KoPub돋움체 Medium" w:eastAsia="KoPub돋움체 Medium" w:hAnsi="KoPub돋움체 Medium"/>
                <w:sz w:val="24"/>
                <w:szCs w:val="24"/>
              </w:rPr>
            </w:pPr>
            <w:r w:rsidRPr="00FA7A4D">
              <w:rPr>
                <w:rFonts w:ascii="KoPub돋움체 Medium" w:eastAsia="KoPub돋움체 Medium" w:hAnsi="KoPub돋움체 Medium" w:hint="eastAsia"/>
                <w:sz w:val="24"/>
                <w:szCs w:val="24"/>
              </w:rPr>
              <w:t>지원자</w:t>
            </w:r>
            <w:r>
              <w:rPr>
                <w:rFonts w:ascii="KoPub돋움체 Medium" w:eastAsia="KoPub돋움체 Medium" w:hAnsi="KoPub돋움체 Medium" w:hint="eastAsia"/>
                <w:sz w:val="24"/>
                <w:szCs w:val="24"/>
              </w:rPr>
              <w:t xml:space="preserve">                     </w:t>
            </w:r>
            <w:r w:rsidRPr="00FA7A4D">
              <w:rPr>
                <w:rFonts w:ascii="KoPub돋움체 Medium" w:eastAsia="KoPub돋움체 Medium" w:hAnsi="KoPub돋움체 Medium" w:hint="eastAsia"/>
                <w:color w:val="7F7F7F" w:themeColor="text1" w:themeTint="80"/>
                <w:sz w:val="24"/>
                <w:szCs w:val="24"/>
              </w:rPr>
              <w:t>(서명 또는 인)</w:t>
            </w:r>
          </w:p>
        </w:tc>
      </w:tr>
      <w:tr w:rsidR="000C0ADE" w14:paraId="4A67EF5C" w14:textId="77777777" w:rsidTr="000E6B98">
        <w:tc>
          <w:tcPr>
            <w:tcW w:w="10194" w:type="dxa"/>
            <w:gridSpan w:val="3"/>
            <w:tcMar>
              <w:top w:w="113" w:type="dxa"/>
              <w:bottom w:w="113" w:type="dxa"/>
            </w:tcMar>
          </w:tcPr>
          <w:p w14:paraId="53B10DB6" w14:textId="73A198F4" w:rsidR="000C0ADE" w:rsidRPr="00FA7A4D" w:rsidRDefault="00FA7A4D" w:rsidP="00FA7A4D">
            <w:pPr>
              <w:wordWrap/>
              <w:jc w:val="center"/>
              <w:rPr>
                <w:rFonts w:ascii="KoPub돋움체 Bold" w:eastAsia="KoPub돋움체 Bold" w:hAnsi="KoPub돋움체 Bold"/>
                <w:sz w:val="28"/>
                <w:szCs w:val="28"/>
              </w:rPr>
            </w:pPr>
            <w:r>
              <w:rPr>
                <w:rFonts w:ascii="KoPub돋움체 Bold" w:eastAsia="KoPub돋움체 Bold" w:hAnsi="KoPub돋움체 Bold" w:hint="eastAsia"/>
                <w:sz w:val="28"/>
                <w:szCs w:val="28"/>
              </w:rPr>
              <w:t>서울대학교 사회과학대학 귀중</w:t>
            </w:r>
          </w:p>
        </w:tc>
      </w:tr>
    </w:tbl>
    <w:p w14:paraId="49AE2A49" w14:textId="77777777" w:rsidR="003F3E0E" w:rsidRPr="000C0ADE" w:rsidRDefault="003F3E0E"/>
    <w:sectPr w:rsidR="003F3E0E" w:rsidRPr="000C0ADE" w:rsidSect="0004376E">
      <w:headerReference w:type="first" r:id="rId9"/>
      <w:pgSz w:w="11906" w:h="16838" w:code="9"/>
      <w:pgMar w:top="567" w:right="851" w:bottom="567" w:left="851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67135" w14:textId="77777777" w:rsidR="0000739C" w:rsidRDefault="0000739C" w:rsidP="0004376E">
      <w:pPr>
        <w:spacing w:after="0" w:line="240" w:lineRule="auto"/>
      </w:pPr>
      <w:r>
        <w:separator/>
      </w:r>
    </w:p>
  </w:endnote>
  <w:endnote w:type="continuationSeparator" w:id="0">
    <w:p w14:paraId="62F22F10" w14:textId="77777777" w:rsidR="0000739C" w:rsidRDefault="0000739C" w:rsidP="0004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Pub돋움체 Light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oPub돋움체 Bold">
    <w:panose1 w:val="00000800000000000000"/>
    <w:charset w:val="81"/>
    <w:family w:val="auto"/>
    <w:pitch w:val="variable"/>
    <w:sig w:usb0="800002A7" w:usb1="29D7FCFB" w:usb2="00000010" w:usb3="00000000" w:csb0="00080001" w:csb1="00000000"/>
  </w:font>
  <w:font w:name="KoPub돋움체 Medium">
    <w:panose1 w:val="000006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B5A95" w14:textId="77777777" w:rsidR="0000739C" w:rsidRDefault="0000739C" w:rsidP="0004376E">
      <w:pPr>
        <w:spacing w:after="0" w:line="240" w:lineRule="auto"/>
      </w:pPr>
      <w:r>
        <w:separator/>
      </w:r>
    </w:p>
  </w:footnote>
  <w:footnote w:type="continuationSeparator" w:id="0">
    <w:p w14:paraId="674C3A09" w14:textId="77777777" w:rsidR="0000739C" w:rsidRDefault="0000739C" w:rsidP="0004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C48C" w14:textId="74BAF66E" w:rsidR="0004376E" w:rsidRDefault="0004376E">
    <w:pPr>
      <w:pStyle w:val="a3"/>
    </w:pPr>
    <w:r>
      <w:rPr>
        <w:noProof/>
      </w:rPr>
      <w:drawing>
        <wp:inline distT="0" distB="0" distL="0" distR="0" wp14:anchorId="438CD73E" wp14:editId="43F331FD">
          <wp:extent cx="2350440" cy="312348"/>
          <wp:effectExtent l="0" t="0" r="0" b="0"/>
          <wp:docPr id="317075376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75376" name="그림 317075376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40" cy="31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C27C4"/>
    <w:multiLevelType w:val="multilevel"/>
    <w:tmpl w:val="9C7845A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710AF"/>
    <w:multiLevelType w:val="hybridMultilevel"/>
    <w:tmpl w:val="7C0E96EE"/>
    <w:lvl w:ilvl="0" w:tplc="8C14463A">
      <w:numFmt w:val="bullet"/>
      <w:lvlText w:val="※"/>
      <w:lvlJc w:val="left"/>
      <w:pPr>
        <w:ind w:left="800" w:hanging="360"/>
      </w:pPr>
      <w:rPr>
        <w:rFonts w:ascii="KoPub돋움체 Light" w:eastAsia="KoPub돋움체 Light" w:hAnsi="KoPub돋움체 Light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512233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73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6E"/>
    <w:rsid w:val="0000739C"/>
    <w:rsid w:val="0004376E"/>
    <w:rsid w:val="00076345"/>
    <w:rsid w:val="000C0ADE"/>
    <w:rsid w:val="000E6B98"/>
    <w:rsid w:val="00163F76"/>
    <w:rsid w:val="00214F0E"/>
    <w:rsid w:val="003F3E0E"/>
    <w:rsid w:val="00644F23"/>
    <w:rsid w:val="0076543A"/>
    <w:rsid w:val="008172DE"/>
    <w:rsid w:val="00874063"/>
    <w:rsid w:val="009D1C65"/>
    <w:rsid w:val="00AE7140"/>
    <w:rsid w:val="00B95BF2"/>
    <w:rsid w:val="00C9473D"/>
    <w:rsid w:val="00CB4EE4"/>
    <w:rsid w:val="00CD0F92"/>
    <w:rsid w:val="00DB176B"/>
    <w:rsid w:val="00E81DB1"/>
    <w:rsid w:val="00E836D5"/>
    <w:rsid w:val="00F53D91"/>
    <w:rsid w:val="00F5489B"/>
    <w:rsid w:val="00FA651F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B593"/>
  <w15:chartTrackingRefBased/>
  <w15:docId w15:val="{E18C8177-D18E-462A-A959-C114F6A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7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4376E"/>
  </w:style>
  <w:style w:type="paragraph" w:styleId="a4">
    <w:name w:val="footer"/>
    <w:basedOn w:val="a"/>
    <w:link w:val="Char0"/>
    <w:uiPriority w:val="99"/>
    <w:unhideWhenUsed/>
    <w:rsid w:val="000437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4376E"/>
  </w:style>
  <w:style w:type="table" w:styleId="a5">
    <w:name w:val="Table Grid"/>
    <w:basedOn w:val="a1"/>
    <w:uiPriority w:val="39"/>
    <w:rsid w:val="0004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C0A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C0AD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95B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p@snu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B78B-0AA5-414C-92A1-7CCFFB7E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 Ahn</dc:creator>
  <cp:keywords/>
  <dc:description/>
  <cp:lastModifiedBy>Taehyun Ahn</cp:lastModifiedBy>
  <cp:revision>6</cp:revision>
  <dcterms:created xsi:type="dcterms:W3CDTF">2024-12-27T09:09:00Z</dcterms:created>
  <dcterms:modified xsi:type="dcterms:W3CDTF">2025-01-04T04:37:00Z</dcterms:modified>
</cp:coreProperties>
</file>